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644808" w:rsidRDefault="00644808" w:rsidP="0047367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</wp:posOffset>
            </wp:positionH>
            <wp:positionV relativeFrom="paragraph">
              <wp:posOffset>-118745</wp:posOffset>
            </wp:positionV>
            <wp:extent cx="762000" cy="882494"/>
            <wp:effectExtent l="19050" t="0" r="0" b="0"/>
            <wp:wrapNone/>
            <wp:docPr id="2" name="Obraz 1" descr="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671" w:rsidRPr="00644808">
        <w:rPr>
          <w:rFonts w:ascii="Times New Roman" w:hAnsi="Times New Roman" w:cs="Times New Roman"/>
        </w:rPr>
        <w:t xml:space="preserve">Urząd Miejski w Modliborzycach </w:t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  <w:t>ul. Piłsudskiego 63, 23-310 Modliborzyce, Tel (15)8715079</w:t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r w:rsidR="00473671" w:rsidRPr="00644808">
        <w:rPr>
          <w:rFonts w:ascii="Times New Roman" w:hAnsi="Times New Roman" w:cs="Times New Roman"/>
        </w:rPr>
        <w:tab/>
      </w:r>
      <w:hyperlink r:id="rId6" w:history="1">
        <w:r w:rsidR="00473671" w:rsidRPr="00644808">
          <w:rPr>
            <w:rStyle w:val="Hipercze"/>
            <w:rFonts w:ascii="Times New Roman" w:hAnsi="Times New Roman" w:cs="Times New Roman"/>
            <w:color w:val="auto"/>
            <w:u w:val="none"/>
          </w:rPr>
          <w:t>www.modliborzyce.pl</w:t>
        </w:r>
      </w:hyperlink>
      <w:r w:rsidR="00473671" w:rsidRPr="00644808">
        <w:rPr>
          <w:rFonts w:ascii="Times New Roman" w:hAnsi="Times New Roman" w:cs="Times New Roman"/>
        </w:rPr>
        <w:t xml:space="preserve">, e-mail: </w:t>
      </w:r>
      <w:hyperlink r:id="rId7" w:history="1">
        <w:r w:rsidR="00473671" w:rsidRPr="00644808">
          <w:rPr>
            <w:rStyle w:val="Hipercze"/>
            <w:rFonts w:ascii="Times New Roman" w:hAnsi="Times New Roman" w:cs="Times New Roman"/>
            <w:color w:val="auto"/>
            <w:u w:val="none"/>
          </w:rPr>
          <w:t>sekretariat@modliborzyce.pl</w:t>
        </w:r>
      </w:hyperlink>
    </w:p>
    <w:p w:rsidR="00473671" w:rsidRDefault="00473671" w:rsidP="00534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71" w:rsidRDefault="00473671" w:rsidP="00534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71" w:rsidRDefault="00473671" w:rsidP="00534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093" w:rsidRDefault="00534093" w:rsidP="00534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OPINIOWANIE LOKALIZACJI OGRODZEŃ POSESJI POŁOŻONYCH PRZY DROGACH GMINNYCH I INNYCH MIEJSCACH PUBLICZNYCH</w:t>
      </w:r>
    </w:p>
    <w:p w:rsidR="00473671" w:rsidRDefault="00473671" w:rsidP="00534093">
      <w:pPr>
        <w:jc w:val="both"/>
        <w:rPr>
          <w:rFonts w:ascii="Times New Roman" w:hAnsi="Times New Roman" w:cs="Times New Roman"/>
          <w:b/>
          <w:u w:val="single"/>
        </w:rPr>
      </w:pPr>
    </w:p>
    <w:p w:rsidR="00473671" w:rsidRDefault="00473671" w:rsidP="00534093">
      <w:pPr>
        <w:jc w:val="both"/>
        <w:rPr>
          <w:rFonts w:ascii="Times New Roman" w:hAnsi="Times New Roman" w:cs="Times New Roman"/>
          <w:b/>
          <w:u w:val="single"/>
        </w:rPr>
      </w:pPr>
    </w:p>
    <w:p w:rsidR="00473671" w:rsidRDefault="00473671" w:rsidP="00534093">
      <w:pPr>
        <w:jc w:val="both"/>
        <w:rPr>
          <w:rFonts w:ascii="Times New Roman" w:hAnsi="Times New Roman" w:cs="Times New Roman"/>
          <w:b/>
          <w:u w:val="single"/>
        </w:rPr>
      </w:pPr>
    </w:p>
    <w:p w:rsidR="00534093" w:rsidRDefault="00534093" w:rsidP="00534093">
      <w:pPr>
        <w:jc w:val="both"/>
        <w:rPr>
          <w:rFonts w:ascii="Times New Roman" w:hAnsi="Times New Roman" w:cs="Times New Roman"/>
        </w:rPr>
      </w:pPr>
      <w:r w:rsidRPr="00C50E38">
        <w:rPr>
          <w:rFonts w:ascii="Times New Roman" w:hAnsi="Times New Roman" w:cs="Times New Roman"/>
          <w:b/>
          <w:u w:val="single"/>
        </w:rPr>
        <w:t>PODSTAWA PRAWNA</w:t>
      </w:r>
      <w:r w:rsidRPr="00C50E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Uchwała Rady Gminy Modliborzyce z dnia 31 marca 2000r w sprawie dokonania III zmiany w MPO ZP Gminy Modliborzyce (Dz. Urzędowy Woj. Lubelskiego Nr 9, poz. 84</w:t>
      </w:r>
    </w:p>
    <w:p w:rsidR="00534093" w:rsidRDefault="00534093" w:rsidP="00534093">
      <w:pPr>
        <w:jc w:val="both"/>
        <w:rPr>
          <w:rFonts w:ascii="Times New Roman" w:hAnsi="Times New Roman" w:cs="Times New Roman"/>
        </w:rPr>
      </w:pPr>
    </w:p>
    <w:p w:rsidR="00534093" w:rsidRDefault="00534093" w:rsidP="00534093">
      <w:pPr>
        <w:jc w:val="both"/>
        <w:rPr>
          <w:rFonts w:ascii="Times New Roman" w:hAnsi="Times New Roman" w:cs="Times New Roman"/>
        </w:rPr>
      </w:pPr>
      <w:r w:rsidRPr="00C50E38">
        <w:rPr>
          <w:rFonts w:ascii="Times New Roman" w:hAnsi="Times New Roman" w:cs="Times New Roman"/>
          <w:b/>
          <w:u w:val="single"/>
        </w:rPr>
        <w:t>WYMAGANE DOKUMENTY I MIEJSCE ICH SKŁADANIA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4093" w:rsidRPr="003F316C" w:rsidRDefault="00534093" w:rsidP="00534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</w:t>
      </w:r>
      <w:r w:rsidRPr="003F316C">
        <w:rPr>
          <w:rFonts w:ascii="Times New Roman" w:hAnsi="Times New Roman" w:cs="Times New Roman"/>
        </w:rPr>
        <w:t xml:space="preserve"> </w:t>
      </w:r>
      <w:r w:rsidR="00705134">
        <w:rPr>
          <w:rFonts w:ascii="Times New Roman" w:hAnsi="Times New Roman" w:cs="Times New Roman"/>
        </w:rPr>
        <w:t>(napisane przez wnioskodawcę)</w:t>
      </w:r>
    </w:p>
    <w:p w:rsidR="00534093" w:rsidRPr="003F316C" w:rsidRDefault="00534093" w:rsidP="00534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Mapa do celów opiniodawczych</w:t>
      </w:r>
      <w:r>
        <w:rPr>
          <w:rFonts w:ascii="Times New Roman" w:hAnsi="Times New Roman" w:cs="Times New Roman"/>
        </w:rPr>
        <w:t>.</w:t>
      </w:r>
    </w:p>
    <w:p w:rsidR="00534093" w:rsidRPr="00534093" w:rsidRDefault="00534093" w:rsidP="00534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4093">
        <w:rPr>
          <w:rFonts w:ascii="Times New Roman" w:hAnsi="Times New Roman" w:cs="Times New Roman"/>
        </w:rPr>
        <w:t xml:space="preserve">Dokumenty należy składać w </w:t>
      </w:r>
      <w:r>
        <w:rPr>
          <w:rFonts w:ascii="Times New Roman" w:hAnsi="Times New Roman" w:cs="Times New Roman"/>
        </w:rPr>
        <w:t>Referacie Inwestycji, pok. Nr 14 lub przesłać pocztą na adres Urzędu Miejskiego w Modliborzycach, ul Piłsudskiego 63.</w:t>
      </w:r>
    </w:p>
    <w:p w:rsidR="00534093" w:rsidRPr="00534093" w:rsidRDefault="00534093" w:rsidP="005340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Godziny</w:t>
      </w:r>
      <w:r w:rsidRPr="00534093">
        <w:rPr>
          <w:rFonts w:ascii="Times New Roman" w:hAnsi="Times New Roman" w:cs="Times New Roman"/>
        </w:rPr>
        <w:t xml:space="preserve"> otwarcia urzędu: poniedziałek, środa, czwartek, piątek od 7.30 do 15.10, wtorek od 7.30 do 16.50. </w:t>
      </w:r>
    </w:p>
    <w:p w:rsidR="00534093" w:rsidRPr="00534093" w:rsidRDefault="00534093" w:rsidP="00534093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4093" w:rsidRDefault="00534093" w:rsidP="00534093">
      <w:pPr>
        <w:jc w:val="both"/>
        <w:rPr>
          <w:rFonts w:ascii="Times New Roman" w:hAnsi="Times New Roman" w:cs="Times New Roman"/>
        </w:rPr>
      </w:pPr>
      <w:r w:rsidRPr="003F316C">
        <w:rPr>
          <w:rFonts w:ascii="Times New Roman" w:hAnsi="Times New Roman" w:cs="Times New Roman"/>
          <w:b/>
          <w:u w:val="single"/>
        </w:rPr>
        <w:t xml:space="preserve">TERMIN I SPOSÓB ZAŁATWIENIA SPRAWY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Niezwłocznie nie dłużej niż 30 dni. </w:t>
      </w:r>
      <w:r w:rsidR="00BF0DBD">
        <w:rPr>
          <w:rFonts w:ascii="Times New Roman" w:hAnsi="Times New Roman" w:cs="Times New Roman"/>
        </w:rPr>
        <w:tab/>
      </w:r>
      <w:r w:rsidR="00BF0DBD">
        <w:rPr>
          <w:rFonts w:ascii="Times New Roman" w:hAnsi="Times New Roman" w:cs="Times New Roman"/>
        </w:rPr>
        <w:tab/>
      </w:r>
      <w:r w:rsidR="00BF0DBD">
        <w:rPr>
          <w:rFonts w:ascii="Times New Roman" w:hAnsi="Times New Roman" w:cs="Times New Roman"/>
        </w:rPr>
        <w:tab/>
      </w:r>
      <w:r w:rsidR="00BF0DBD">
        <w:rPr>
          <w:rFonts w:ascii="Times New Roman" w:hAnsi="Times New Roman" w:cs="Times New Roman"/>
        </w:rPr>
        <w:tab/>
      </w:r>
      <w:r w:rsidR="00BF0DBD">
        <w:rPr>
          <w:rFonts w:ascii="Times New Roman" w:hAnsi="Times New Roman" w:cs="Times New Roman"/>
        </w:rPr>
        <w:tab/>
      </w:r>
      <w:r w:rsidR="00BF0DBD">
        <w:rPr>
          <w:rFonts w:ascii="Times New Roman" w:hAnsi="Times New Roman" w:cs="Times New Roman"/>
        </w:rPr>
        <w:tab/>
      </w:r>
      <w:r w:rsidR="00BF0DBD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Opinia jest odbierana osobiście lub </w:t>
      </w:r>
      <w:r w:rsidR="009062CC">
        <w:rPr>
          <w:rFonts w:ascii="Times New Roman" w:hAnsi="Times New Roman" w:cs="Times New Roman"/>
        </w:rPr>
        <w:t>dostarczana pocztą za potwierdzeniem odbioru.</w:t>
      </w:r>
      <w:r>
        <w:rPr>
          <w:rFonts w:ascii="Times New Roman" w:hAnsi="Times New Roman" w:cs="Times New Roman"/>
        </w:rPr>
        <w:t xml:space="preserve"> </w:t>
      </w:r>
    </w:p>
    <w:p w:rsidR="00534093" w:rsidRDefault="00534093" w:rsidP="00534093">
      <w:pPr>
        <w:jc w:val="both"/>
        <w:rPr>
          <w:rFonts w:ascii="Times New Roman" w:hAnsi="Times New Roman" w:cs="Times New Roman"/>
        </w:rPr>
      </w:pPr>
      <w:r w:rsidRPr="009D035B">
        <w:rPr>
          <w:rFonts w:ascii="Times New Roman" w:hAnsi="Times New Roman" w:cs="Times New Roman"/>
          <w:b/>
          <w:u w:val="single"/>
        </w:rPr>
        <w:t xml:space="preserve">SPOSÓB ODWOŁANIA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9062CC">
        <w:rPr>
          <w:rFonts w:ascii="Times New Roman" w:hAnsi="Times New Roman" w:cs="Times New Roman"/>
        </w:rPr>
        <w:t xml:space="preserve">     Nie przysługuje.</w:t>
      </w:r>
      <w:r>
        <w:rPr>
          <w:rFonts w:ascii="Times New Roman" w:hAnsi="Times New Roman" w:cs="Times New Roman"/>
        </w:rPr>
        <w:t xml:space="preserve"> </w:t>
      </w:r>
    </w:p>
    <w:p w:rsidR="00534093" w:rsidRPr="009D035B" w:rsidRDefault="00534093" w:rsidP="00534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4093" w:rsidRPr="003F316C" w:rsidRDefault="00534093" w:rsidP="00534093">
      <w:pPr>
        <w:rPr>
          <w:rFonts w:ascii="Times New Roman" w:hAnsi="Times New Roman" w:cs="Times New Roman"/>
          <w:sz w:val="24"/>
          <w:szCs w:val="24"/>
        </w:rPr>
      </w:pPr>
    </w:p>
    <w:p w:rsidR="00381C68" w:rsidRDefault="00381C68"/>
    <w:sectPr w:rsidR="00381C68" w:rsidSect="0073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6DC7"/>
    <w:multiLevelType w:val="hybridMultilevel"/>
    <w:tmpl w:val="4E7A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46113"/>
    <w:rsid w:val="00381C68"/>
    <w:rsid w:val="00473671"/>
    <w:rsid w:val="00534093"/>
    <w:rsid w:val="00644808"/>
    <w:rsid w:val="00705134"/>
    <w:rsid w:val="008917E5"/>
    <w:rsid w:val="00902B18"/>
    <w:rsid w:val="009062CC"/>
    <w:rsid w:val="00BF0DBD"/>
    <w:rsid w:val="00F0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0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dlib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libo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Daniel Ożóg</cp:lastModifiedBy>
  <cp:revision>5</cp:revision>
  <dcterms:created xsi:type="dcterms:W3CDTF">2014-10-07T10:34:00Z</dcterms:created>
  <dcterms:modified xsi:type="dcterms:W3CDTF">2015-05-26T08:49:00Z</dcterms:modified>
</cp:coreProperties>
</file>